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3" w:lineRule="auto"/>
        <w:ind w:left="129"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C‹atre,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PRIMARUL MUNlCIPI ULUI SUCEAVA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66" w:lineRule="auto"/>
        <w:ind w:left="0" w:right="184"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CERERE</w:t>
      </w:r>
    </w:p>
    <w:p w:rsidR="00000000" w:rsidDel="00000000" w:rsidP="00000000" w:rsidRDefault="00000000" w:rsidRPr="00000000" w14:paraId="00000005">
      <w:pPr>
        <w:pStyle w:val="Heading1"/>
        <w:rPr/>
      </w:pPr>
      <w:r w:rsidDel="00000000" w:rsidR="00000000" w:rsidRPr="00000000">
        <w:rPr>
          <w:rtl w:val="0"/>
        </w:rPr>
        <w:t xml:space="preserve">pentru emiterea certificatului de urbanism</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23"/>
        </w:tabs>
        <w:spacing w:after="0" w:before="0" w:line="240" w:lineRule="auto"/>
        <w:ind w:left="110"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Subsemnatul Condrea Dan-Iuliu </w:t>
        <w:tab/>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 w:line="206" w:lineRule="auto"/>
        <w:ind w:left="91" w:right="0" w:firstLine="18.000000000000007"/>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CNP 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1</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6</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3</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0</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7</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0</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1</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3</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3</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5</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0</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0</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Lucida Sans" w:cs="Lucida Sans" w:eastAsia="Lucida Sans" w:hAnsi="Lucida Sans"/>
          <w:b w:val="0"/>
          <w:bCs w:val="0"/>
          <w:i w:val="0"/>
          <w:iCs w:val="0"/>
          <w:smallCaps w:val="0"/>
          <w:strike w:val="0"/>
          <w:color w:val="000000"/>
          <w:sz w:val="24"/>
          <w:szCs w:val="24"/>
          <w:u w:val="single"/>
          <w:shd w:fill="auto" w:val="clear"/>
          <w:vertAlign w:val="baseline"/>
          <w:rtl w:val="0"/>
        </w:rPr>
        <w:t xml:space="preserve">8</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I, cu domiciliul In județul  Suceava...................... municipiul Suceava......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96"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satul . - ........................, sectorul -, cod poștal 720224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3"/>
        </w:tabs>
        <w:spacing w:after="0" w:before="0" w:line="313" w:lineRule="auto"/>
        <w:ind w:left="89"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str. Bd. 1 Mai ....................................... nr. 2., bl. P......., sc. A......, et. 7......, ap.26</w:t>
        <w:tab/>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92"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telefon/fax 0</w:t>
      </w:r>
      <w:r w:rsidDel="00000000" w:rsidR="00000000" w:rsidRPr="00000000">
        <w:rPr>
          <w:sz w:val="24"/>
          <w:szCs w:val="24"/>
          <w:rtl w:val="0"/>
        </w:rPr>
        <w:t xml:space="preserve">750768624</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e-mail </w:t>
      </w:r>
      <w:hyperlink r:id="rId6">
        <w:r w:rsidDel="00000000" w:rsidR="00000000" w:rsidRPr="00000000">
          <w:rPr>
            <w:rFonts w:ascii="Lucida Sans" w:cs="Lucida Sans" w:eastAsia="Lucida Sans" w:hAnsi="Lucida Sans"/>
            <w:b w:val="0"/>
            <w:bCs w:val="0"/>
            <w:i w:val="0"/>
            <w:iCs w:val="0"/>
            <w:smallCaps w:val="0"/>
            <w:strike w:val="0"/>
            <w:color w:val="0000ff"/>
            <w:sz w:val="24"/>
            <w:szCs w:val="24"/>
            <w:u w:val="single"/>
            <w:shd w:fill="auto" w:val="clear"/>
            <w:vertAlign w:val="baseline"/>
            <w:rtl w:val="0"/>
          </w:rPr>
          <w:t xml:space="preserve">luciancondrea@gmail.com</w:t>
        </w:r>
      </w:hyperlink>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99"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în calitate de reprezentant al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 w:lineRule="auto"/>
        <w:ind w:left="88"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C.U.I.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208" w:lineRule="auto"/>
        <w:ind w:left="73" w:right="385" w:firstLine="18.999999999999993"/>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în conformitate cu prevederile Legii nr. </w:t>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50/1991,</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privind autorizarea executării lucrărilor de construcții, republicată, cu modificările și completările ulterioare, solicit emiterea certificatuluide urbanism în scopul**):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Solicit emiterea unui Certificat de Urbanism de informare pentru imobilul situat în municipiul Suceava, identificat prin nr. cadastral 45803, înscris în Cartea Funciară nr. 45803, în vederea obținerii informațiilor privind regimul juridic, economic și tehnic al terenului, precum și a reglementărilor urbanistice și a eventualelor restricții aplicabile acestuia.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00"/>
        </w:tabs>
        <w:spacing w:after="0" w:before="0" w:line="328" w:lineRule="auto"/>
        <w:ind w:left="0"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pentru imobilul I I teren și/sautuI I construcții, situat în județul Suceava</w:t>
        <w:tab/>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55"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municipiul/orașul/comuna Suceava........................................., satul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15"/>
        </w:tabs>
        <w:spacing w:after="0" w:before="0" w:line="291.99999999999994" w:lineRule="auto"/>
        <w:ind w:left="53"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sectorul -......, cod poștal</w:t>
        <w:tab/>
        <w:t xml:space="preserve">, str.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6" w:lineRule="auto"/>
        <w:ind w:left="55"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nr. ........, bl. ........, sc. ........, et. ........, ap. ........, sau identificat prin </w:t>
      </w:r>
      <w:r w:rsidDel="00000000" w:rsidR="00000000" w:rsidRPr="00000000">
        <w:rPr>
          <w:rFonts w:ascii="Lucida Sans" w:cs="Lucida Sans" w:eastAsia="Lucida Sans" w:hAnsi="Lucida Sans"/>
          <w:b w:val="0"/>
          <w:bCs w:val="0"/>
          <w:i w:val="0"/>
          <w:iCs w:val="0"/>
          <w:smallCaps w:val="0"/>
          <w:strike w:val="0"/>
          <w:color w:val="000000"/>
          <w:sz w:val="20"/>
          <w:szCs w:val="20"/>
          <w:u w:val="none"/>
          <w:shd w:fill="auto" w:val="clear"/>
          <w:vertAlign w:val="superscript"/>
          <w:rtl w:val="0"/>
        </w:rPr>
        <w:t xml:space="preserve">3</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Carte Funciara Nr. 45803................................</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25" w:lineRule="auto"/>
        <w:ind w:left="63"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În sprijinul identificării imobilului anexez:</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53"/>
        </w:tabs>
        <w:spacing w:after="0" w:before="0" w:line="288" w:lineRule="auto"/>
        <w:ind w:left="47"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planul cadastral/topografic actualizat la zi, scara 1:</w:t>
        <w:tab/>
        <w:t xml:space="preserve">, precum și extrasul de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2" w:lineRule="auto"/>
        <w:ind w:left="51"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carte funciară pentru informare, eliberate de OCPI°);</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17"/>
        </w:tabs>
        <w:spacing w:after="0" w:before="1" w:line="240" w:lineRule="auto"/>
        <w:ind w:left="52" w:right="0" w:firstLine="0"/>
        <w:jc w:val="both"/>
        <w:rPr>
          <w:rFonts w:ascii="Lucida Sans" w:cs="Lucida Sans" w:eastAsia="Lucida Sans" w:hAnsi="Lucida Sans"/>
          <w:b w:val="0"/>
          <w:bCs w:val="0"/>
          <w:i w:val="0"/>
          <w:iCs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Suprafața terenului pentru care solicit certificatul de urbanism este de 600</w:t>
        <w:tab/>
        <w:t xml:space="preserve">m²</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 w:line="240" w:lineRule="auto"/>
        <w:ind w:left="0"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16"/>
        </w:tabs>
        <w:spacing w:after="0" w:before="0" w:line="549" w:lineRule="auto"/>
        <w:ind w:left="6645" w:right="1859" w:hanging="602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Data </w:t>
      </w:r>
      <w:r w:rsidDel="00000000" w:rsidR="00000000" w:rsidRPr="00000000">
        <w:rPr>
          <w:sz w:val="24"/>
          <w:szCs w:val="24"/>
          <w:rtl w:val="0"/>
        </w:rPr>
        <w:t xml:space="preserve">09</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.06.2026...........................</w:t>
        <w:tab/>
        <w:t xml:space="preserve">Semnătura*) L.S.</w:t>
      </w:r>
    </w:p>
    <w:sectPr>
      <w:footerReference r:id="rId7" w:type="default"/>
      <w:pgSz w:h="16840" w:w="11900" w:orient="portrait"/>
      <w:pgMar w:bottom="1120" w:top="680" w:left="1133" w:right="1417" w:header="0" w:footer="9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ucida Sans"/>
  <w:font w:name="Times New Roman"/>
  <w:font w:name="Georgia"/>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Lucida Sans" w:cs="Lucida Sans" w:eastAsia="Lucida Sans" w:hAnsi="Lucida Sans"/>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4677571</wp:posOffset>
              </wp:positionH>
              <wp:positionV relativeFrom="paragraph">
                <wp:posOffset>0</wp:posOffset>
              </wp:positionV>
              <wp:extent cx="1347470" cy="145415"/>
              <wp:effectExtent b="0" l="0" r="0" t="0"/>
              <wp:wrapNone/>
              <wp:docPr id="1" name=""/>
              <a:graphic>
                <a:graphicData uri="http://schemas.microsoft.com/office/word/2010/wordprocessingShape">
                  <wps:wsp>
                    <wps:cNvSpPr txBox="1">
                      <a:spLocks/>
                    </wps:cNvSpPr>
                    <wps:spPr>
                      <a:xfrm>
                        <a:off x="0" y="0"/>
                        <a:ext cx="1347470" cy="145415"/>
                      </a:xfrm>
                      <a:prstGeom prst="rect">
                        <a:avLst/>
                      </a:prstGeom>
                    </wps:spPr>
                    <wps:txbx>
                      <w:txbxContent>
                        <w:p w:rsidR="00391C05" w:rsidDel="00000000" w:rsidP="00000000" w:rsidRDefault="00000000" w:rsidRPr="00000000" w14:paraId="26185695" w14:textId="77777777">
                          <w:pPr>
                            <w:spacing w:line="227" w:lineRule="exact"/>
                            <w:ind w:left="20"/>
                            <w:rPr>
                              <w:sz w:val="15"/>
                            </w:rPr>
                          </w:pPr>
                          <w:r w:rsidDel="00000000" w:rsidR="00000000" w:rsidRPr="00000000">
                            <w:rPr>
                              <w:w w:val="90"/>
                              <w:sz w:val="15"/>
                            </w:rPr>
                            <w:t>Tipar:</w:t>
                          </w:r>
                          <w:r w:rsidDel="00000000" w:rsidR="00000000" w:rsidRPr="00000000">
                            <w:rPr>
                              <w:spacing w:val="12"/>
                              <w:sz w:val="15"/>
                            </w:rPr>
                            <w:t xml:space="preserve"> </w:t>
                          </w:r>
                          <w:proofErr w:type="spellStart"/>
                          <w:r w:rsidDel="00000000" w:rsidR="00000000" w:rsidRPr="00000000">
                            <w:rPr>
                              <w:w w:val="90"/>
                              <w:sz w:val="15"/>
                            </w:rPr>
                            <w:t>TipoA</w:t>
                          </w:r>
                          <w:proofErr w:type="spellEnd"/>
                          <w:r w:rsidDel="00000000" w:rsidR="00000000" w:rsidRPr="00000000">
                            <w:rPr>
                              <w:spacing w:val="-28"/>
                              <w:w w:val="90"/>
                              <w:sz w:val="15"/>
                            </w:rPr>
                            <w:t xml:space="preserve"> </w:t>
                          </w:r>
                          <w:proofErr w:type="spellStart"/>
                          <w:r w:rsidDel="00000000" w:rsidR="00000000" w:rsidRPr="00000000">
                            <w:rPr>
                              <w:w w:val="90"/>
                              <w:sz w:val="15"/>
                            </w:rPr>
                            <w:t>rt</w:t>
                          </w:r>
                          <w:proofErr w:type="spellEnd"/>
                          <w:r w:rsidDel="00000000" w:rsidR="00000000" w:rsidRPr="00000000">
                            <w:rPr>
                              <w:spacing w:val="-5"/>
                              <w:w w:val="90"/>
                              <w:sz w:val="15"/>
                            </w:rPr>
                            <w:t xml:space="preserve"> </w:t>
                          </w:r>
                          <w:r w:rsidDel="00000000" w:rsidR="00000000" w:rsidRPr="00000000">
                            <w:rPr>
                              <w:w w:val="90"/>
                              <w:sz w:val="15"/>
                            </w:rPr>
                            <w:t>-</w:t>
                          </w:r>
                          <w:r w:rsidDel="00000000" w:rsidR="00000000" w:rsidRPr="00000000">
                            <w:rPr>
                              <w:spacing w:val="1"/>
                              <w:sz w:val="15"/>
                            </w:rPr>
                            <w:t xml:space="preserve"> </w:t>
                          </w:r>
                          <w:r w:rsidDel="00000000" w:rsidR="00000000" w:rsidRPr="00000000">
                            <w:rPr>
                              <w:spacing w:val="-2"/>
                              <w:w w:val="90"/>
                              <w:sz w:val="15"/>
                            </w:rPr>
                            <w:t>0230.551.865</w:t>
                          </w:r>
                        </w:p>
                      </w:txbxContent>
                    </wps:txbx>
                    <wps:bodyPr bIns="0" rtlCol="0" lIns="0"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4677571</wp:posOffset>
              </wp:positionH>
              <wp:positionV relativeFrom="paragraph">
                <wp:posOffset>0</wp:posOffset>
              </wp:positionV>
              <wp:extent cx="1347470" cy="14541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47470" cy="14541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22"/>
        <w:szCs w:val="22"/>
        <w:lang w:val="ro"/>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66" w:lineRule="auto"/>
      <w:ind w:right="215"/>
      <w:jc w:val="center"/>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uciancondrea@gmail.com" TargetMode="Externa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